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77B9" w14:textId="61CB5171" w:rsidR="00ED0BBE" w:rsidRPr="00AC2E9C" w:rsidRDefault="00ED0BBE" w:rsidP="00095FAC">
      <w:pPr>
        <w:spacing w:after="0"/>
        <w:ind w:left="-851" w:right="-1134"/>
        <w:jc w:val="center"/>
        <w:rPr>
          <w:rFonts w:cstheme="minorHAnsi"/>
          <w:b/>
          <w:color w:val="924392"/>
          <w:sz w:val="32"/>
          <w:szCs w:val="32"/>
        </w:rPr>
      </w:pPr>
      <w:r w:rsidRPr="00AC2E9C">
        <w:rPr>
          <w:rFonts w:cstheme="minorHAnsi"/>
          <w:b/>
          <w:color w:val="924392"/>
          <w:sz w:val="32"/>
          <w:szCs w:val="32"/>
        </w:rPr>
        <w:t xml:space="preserve">Annexe </w:t>
      </w:r>
      <w:r w:rsidR="006A55B1" w:rsidRPr="00AC2E9C">
        <w:rPr>
          <w:rFonts w:cstheme="minorHAnsi"/>
          <w:b/>
          <w:color w:val="924392"/>
          <w:sz w:val="32"/>
          <w:szCs w:val="32"/>
        </w:rPr>
        <w:t>2</w:t>
      </w:r>
      <w:r w:rsidRPr="00AC2E9C">
        <w:rPr>
          <w:rFonts w:cstheme="minorHAnsi"/>
          <w:b/>
          <w:color w:val="924392"/>
          <w:sz w:val="32"/>
          <w:szCs w:val="32"/>
        </w:rPr>
        <w:t xml:space="preserve"> du Cahier d</w:t>
      </w:r>
      <w:r w:rsidRPr="00E03EB6">
        <w:rPr>
          <w:rFonts w:cstheme="minorHAnsi"/>
          <w:b/>
          <w:color w:val="924392"/>
          <w:sz w:val="32"/>
          <w:szCs w:val="32"/>
        </w:rPr>
        <w:t>es Clauses</w:t>
      </w:r>
      <w:r w:rsidRPr="00AC2E9C">
        <w:rPr>
          <w:rFonts w:cstheme="minorHAnsi"/>
          <w:b/>
          <w:color w:val="924392"/>
          <w:sz w:val="32"/>
          <w:szCs w:val="32"/>
        </w:rPr>
        <w:t xml:space="preserve"> Particulières (CCP)</w:t>
      </w:r>
      <w:r w:rsidR="007F7AC4" w:rsidRPr="00AC2E9C">
        <w:rPr>
          <w:rFonts w:cstheme="minorHAnsi"/>
          <w:b/>
          <w:color w:val="924392"/>
          <w:sz w:val="32"/>
          <w:szCs w:val="32"/>
        </w:rPr>
        <w:t xml:space="preserve"> – LOTS 1 à 6</w:t>
      </w:r>
    </w:p>
    <w:p w14:paraId="6C20C62D" w14:textId="77777777" w:rsidR="00ED0BBE" w:rsidRPr="00D617F1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D617F1">
        <w:rPr>
          <w:rFonts w:cstheme="minorHAnsi"/>
          <w:b/>
          <w:sz w:val="24"/>
          <w:szCs w:val="24"/>
        </w:rPr>
        <w:t>Modèle 1 : Ordre de service pour le rattachement d’un point de livraison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41"/>
        <w:gridCol w:w="1135"/>
        <w:gridCol w:w="425"/>
        <w:gridCol w:w="4536"/>
      </w:tblGrid>
      <w:tr w:rsidR="00186D64" w:rsidRPr="00D617F1" w14:paraId="1D649C6B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FC7C1DA" w14:textId="77777777" w:rsidR="00186D64" w:rsidRPr="00D617F1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186D64" w:rsidRPr="00D617F1" w14:paraId="09CAEE92" w14:textId="77777777" w:rsidTr="006A55B1">
        <w:tc>
          <w:tcPr>
            <w:tcW w:w="2835" w:type="dxa"/>
          </w:tcPr>
          <w:p w14:paraId="37D16EA4" w14:textId="689EB830" w:rsidR="00186D64" w:rsidRPr="00D617F1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Référence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788E6523" w14:textId="058A7928" w:rsidR="00186D64" w:rsidRPr="00A971A6" w:rsidRDefault="00A971A6" w:rsidP="004C00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971A6">
              <w:rPr>
                <w:rFonts w:cstheme="minorHAnsi"/>
                <w:b/>
                <w:bCs/>
                <w:sz w:val="20"/>
                <w:szCs w:val="20"/>
              </w:rPr>
              <w:t>ACN2024ACHATMETE</w:t>
            </w:r>
          </w:p>
        </w:tc>
      </w:tr>
      <w:tr w:rsidR="00D617F1" w:rsidRPr="00D617F1" w14:paraId="08CC80F3" w14:textId="77777777" w:rsidTr="006A55B1">
        <w:tc>
          <w:tcPr>
            <w:tcW w:w="2835" w:type="dxa"/>
          </w:tcPr>
          <w:p w14:paraId="55155A42" w14:textId="2C0CFAE1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Objet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3469D3" w14:textId="73272595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18"/>
                <w:szCs w:val="18"/>
              </w:rPr>
            </w:pPr>
            <w:r w:rsidRPr="00E54BA3">
              <w:rPr>
                <w:rFonts w:cstheme="minorHAnsi"/>
                <w:b/>
                <w:bCs/>
                <w:sz w:val="20"/>
                <w:szCs w:val="20"/>
              </w:rPr>
              <w:t>Acheminement et fourniture 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’électricité </w:t>
            </w:r>
            <w:r w:rsidRPr="00E54BA3">
              <w:rPr>
                <w:rFonts w:cstheme="minorHAnsi"/>
                <w:b/>
                <w:bCs/>
                <w:sz w:val="20"/>
                <w:szCs w:val="20"/>
              </w:rPr>
              <w:t>pour les points de livraison sur le périmètre du gestionnaire du réseau de distribution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ENEDIS</w:t>
            </w:r>
          </w:p>
        </w:tc>
      </w:tr>
      <w:tr w:rsidR="00D617F1" w:rsidRPr="00D617F1" w14:paraId="082D496F" w14:textId="77777777" w:rsidTr="00D617F1">
        <w:trPr>
          <w:trHeight w:val="724"/>
        </w:trPr>
        <w:tc>
          <w:tcPr>
            <w:tcW w:w="2835" w:type="dxa"/>
          </w:tcPr>
          <w:p w14:paraId="492F1E72" w14:textId="090163B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LOT concerné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AFD93A" w14:textId="7F8DDB79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8E5543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LOT </w:t>
            </w:r>
            <w:r w:rsidR="003B1856">
              <w:rPr>
                <w:rFonts w:cstheme="minorHAnsi"/>
                <w:color w:val="244061" w:themeColor="accent1" w:themeShade="80"/>
                <w:sz w:val="20"/>
                <w:szCs w:val="20"/>
              </w:rPr>
              <w:t>1</w:t>
            </w:r>
          </w:p>
        </w:tc>
      </w:tr>
      <w:tr w:rsidR="00D617F1" w:rsidRPr="00D617F1" w14:paraId="19EA87AA" w14:textId="77777777" w:rsidTr="006A55B1">
        <w:tc>
          <w:tcPr>
            <w:tcW w:w="2835" w:type="dxa"/>
            <w:tcBorders>
              <w:top w:val="nil"/>
            </w:tcBorders>
          </w:tcPr>
          <w:p w14:paraId="1419F83A" w14:textId="155BB62F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titulaire du marché : 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  <w:tcBorders>
              <w:top w:val="nil"/>
            </w:tcBorders>
          </w:tcPr>
          <w:p w14:paraId="435473C8" w14:textId="3605A268" w:rsidR="00F13690" w:rsidRPr="00D617F1" w:rsidRDefault="00F13690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E</w:t>
            </w:r>
            <w:r w:rsidR="003B1856">
              <w:rPr>
                <w:rFonts w:cstheme="minorHAnsi"/>
                <w:color w:val="1F497D" w:themeColor="text2"/>
                <w:sz w:val="20"/>
                <w:szCs w:val="20"/>
              </w:rPr>
              <w:t>NGIE</w:t>
            </w:r>
          </w:p>
        </w:tc>
      </w:tr>
      <w:tr w:rsidR="00D617F1" w:rsidRPr="00D617F1" w14:paraId="5DA4629C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55634D96" w14:textId="7A68D3D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D83647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D617F1" w:rsidRPr="00D617F1" w14:paraId="68851FD8" w14:textId="77777777" w:rsidTr="006A55B1">
        <w:tc>
          <w:tcPr>
            <w:tcW w:w="2835" w:type="dxa"/>
          </w:tcPr>
          <w:p w14:paraId="0667E2D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63" w:type="dxa"/>
            <w:gridSpan w:val="5"/>
          </w:tcPr>
          <w:p w14:paraId="5A757E8F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492B968A" w14:textId="77777777" w:rsidTr="006A55B1">
        <w:trPr>
          <w:trHeight w:val="721"/>
        </w:trPr>
        <w:tc>
          <w:tcPr>
            <w:tcW w:w="2835" w:type="dxa"/>
          </w:tcPr>
          <w:p w14:paraId="562390E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63" w:type="dxa"/>
            <w:gridSpan w:val="5"/>
          </w:tcPr>
          <w:p w14:paraId="2D7A322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43E1D16A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4DD6F71" w14:textId="77777777" w:rsidTr="006A55B1">
        <w:trPr>
          <w:trHeight w:val="417"/>
        </w:trPr>
        <w:tc>
          <w:tcPr>
            <w:tcW w:w="2835" w:type="dxa"/>
          </w:tcPr>
          <w:p w14:paraId="283B0D77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63" w:type="dxa"/>
            <w:gridSpan w:val="5"/>
          </w:tcPr>
          <w:p w14:paraId="7C80663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2625EC0" w14:textId="77777777" w:rsidTr="006A55B1">
        <w:tc>
          <w:tcPr>
            <w:tcW w:w="9498" w:type="dxa"/>
            <w:gridSpan w:val="6"/>
            <w:tcBorders>
              <w:bottom w:val="nil"/>
            </w:tcBorders>
          </w:tcPr>
          <w:p w14:paraId="1E0935D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Nom et coordonnées (téléphone, email) de la personne sur site pour la mise en service :</w:t>
            </w:r>
          </w:p>
        </w:tc>
      </w:tr>
      <w:tr w:rsidR="00D617F1" w:rsidRPr="00D617F1" w14:paraId="13DFE5AA" w14:textId="77777777" w:rsidTr="006A55B1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72D9E50E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et prénom :</w:t>
            </w:r>
          </w:p>
        </w:tc>
        <w:tc>
          <w:tcPr>
            <w:tcW w:w="6663" w:type="dxa"/>
            <w:gridSpan w:val="5"/>
            <w:tcBorders>
              <w:top w:val="nil"/>
              <w:bottom w:val="dotted" w:sz="4" w:space="0" w:color="auto"/>
            </w:tcBorders>
          </w:tcPr>
          <w:p w14:paraId="2C354D36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10132AE9" w14:textId="77777777" w:rsidTr="006A55B1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7A6475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Téléphone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6C8ABC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50C8F3C9" w14:textId="77777777" w:rsidTr="006A55B1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4A61F39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mail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</w:tcBorders>
          </w:tcPr>
          <w:p w14:paraId="2ACB354F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72237CF1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14:paraId="483D48ED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Informations associées à la facturation</w:t>
            </w:r>
          </w:p>
        </w:tc>
      </w:tr>
      <w:tr w:rsidR="00D617F1" w:rsidRPr="00D617F1" w14:paraId="1AA94396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567D2961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Identification du comptable assignataire :</w:t>
            </w:r>
          </w:p>
        </w:tc>
      </w:tr>
      <w:tr w:rsidR="00D617F1" w:rsidRPr="00D617F1" w14:paraId="2E6477D4" w14:textId="77777777" w:rsidTr="006A55B1">
        <w:trPr>
          <w:trHeight w:val="390"/>
        </w:trPr>
        <w:tc>
          <w:tcPr>
            <w:tcW w:w="3402" w:type="dxa"/>
            <w:gridSpan w:val="3"/>
            <w:tcBorders>
              <w:top w:val="nil"/>
              <w:bottom w:val="dotted" w:sz="4" w:space="0" w:color="auto"/>
            </w:tcBorders>
          </w:tcPr>
          <w:p w14:paraId="6A9280B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du payeur ou de la trésorerie :</w:t>
            </w:r>
          </w:p>
        </w:tc>
        <w:tc>
          <w:tcPr>
            <w:tcW w:w="6096" w:type="dxa"/>
            <w:gridSpan w:val="3"/>
            <w:tcBorders>
              <w:top w:val="nil"/>
              <w:bottom w:val="dotted" w:sz="4" w:space="0" w:color="auto"/>
            </w:tcBorders>
          </w:tcPr>
          <w:p w14:paraId="11601724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6D64BBBC" w14:textId="77777777" w:rsidTr="006A55B1">
        <w:trPr>
          <w:trHeight w:val="535"/>
        </w:trPr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14:paraId="5F55B8E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Adresse : 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</w:tcBorders>
          </w:tcPr>
          <w:p w14:paraId="76A2B121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5A7248EE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39AF4026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4C3E7DA1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>Regroupement de facture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14667550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489F2085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133CD397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Sans regroupement (facturation monosite) :</w:t>
            </w:r>
          </w:p>
          <w:p w14:paraId="1F8DFCE8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Avec regroupement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76638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C1AD6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118030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E5351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365F91" w:themeColor="accent1" w:themeShade="BF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04C266CB" w14:textId="77777777" w:rsidTr="00A15D96">
        <w:trPr>
          <w:trHeight w:val="7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1BAF5CD8" w14:textId="77777777" w:rsidR="00D617F1" w:rsidRPr="00D617F1" w:rsidRDefault="00D617F1" w:rsidP="00D617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 xml:space="preserve">Avec regroupement : 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31898BB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E1B4B2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nil"/>
            </w:tcBorders>
          </w:tcPr>
          <w:p w14:paraId="30EE35C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Rattachement à un Compte de Facturation existant :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3D9166A3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6597A1D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481F5CD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Libellé du Groupe :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7639114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7E97B52" w14:textId="77777777" w:rsidTr="00A15D96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31AE546C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Dématérialisation de la facturation (via CHORUS PRO) :</w:t>
            </w:r>
          </w:p>
        </w:tc>
      </w:tr>
      <w:tr w:rsidR="00D617F1" w:rsidRPr="00D617F1" w14:paraId="10F694E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232CA23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SIRET CHORUS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02584FB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345CD2C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5EBBBDC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Code Service Exécutant :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636BA9C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10627891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80F829F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Engagement Juridique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p w14:paraId="3612F58A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2ADC5753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CB80674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 xml:space="preserve">Moyens de Paiements : </w:t>
            </w:r>
          </w:p>
        </w:tc>
      </w:tr>
      <w:tr w:rsidR="00D617F1" w:rsidRPr="00D617F1" w14:paraId="70AD2A4A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20ED40E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Sans Mandatement</w:t>
            </w:r>
          </w:p>
          <w:p w14:paraId="6DEA132C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Avec Mandatement</w:t>
            </w:r>
          </w:p>
          <w:p w14:paraId="47EE6303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Prélèvement Banque de France</w:t>
            </w:r>
          </w:p>
          <w:p w14:paraId="1F5956D0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</w:t>
            </w:r>
          </w:p>
          <w:p w14:paraId="4164328B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555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3D530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387908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67259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-839931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D86FD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949426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07CC3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677005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F318F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b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2BB9B82C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3E3C55F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lastRenderedPageBreak/>
              <w:t>Informations techniques relatives au point de livraison concerné par l’ordre de service :</w:t>
            </w:r>
          </w:p>
        </w:tc>
      </w:tr>
      <w:tr w:rsidR="00D617F1" w:rsidRPr="00D617F1" w14:paraId="6219DE5D" w14:textId="77777777" w:rsidTr="00A15D96">
        <w:tc>
          <w:tcPr>
            <w:tcW w:w="3261" w:type="dxa"/>
            <w:gridSpan w:val="2"/>
          </w:tcPr>
          <w:p w14:paraId="0EDB3D9D" w14:textId="22946DE6" w:rsidR="00D617F1" w:rsidRPr="00D617F1" w:rsidRDefault="000573F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Nature du rattachement par le GRD (délai)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304912AE" w14:textId="61B55687" w:rsidR="000A4F7A" w:rsidRDefault="003B1856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37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</w:t>
            </w:r>
            <w:r w:rsidR="000A4F7A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standard » </w:t>
            </w:r>
          </w:p>
          <w:p w14:paraId="127FF40C" w14:textId="25FCCD14" w:rsidR="00571377" w:rsidRDefault="003B1856" w:rsidP="00571377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71377">
              <w:rPr>
                <w:rFonts w:cstheme="minorHAnsi"/>
                <w:sz w:val="20"/>
                <w:szCs w:val="20"/>
              </w:rPr>
              <w:t xml:space="preserve">  </w:t>
            </w:r>
            <w:r w:rsidR="00571377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express » (Attention : frais supplémentaire du GRD)</w:t>
            </w:r>
          </w:p>
          <w:p w14:paraId="0469B4AE" w14:textId="77777777" w:rsidR="000A4F7A" w:rsidRDefault="003B1856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0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Changement de fournisseur</w:t>
            </w:r>
          </w:p>
          <w:p w14:paraId="0BD76A68" w14:textId="6E5445AA" w:rsidR="00D617F1" w:rsidRPr="000A4F7A" w:rsidRDefault="003B1856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8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Mise en service pour essai (à lier à une </w:t>
            </w:r>
            <w:r w:rsidR="000A4F7A" w:rsidRPr="000A4F7A">
              <w:rPr>
                <w:rFonts w:cstheme="minorHAnsi"/>
                <w:sz w:val="20"/>
                <w:szCs w:val="20"/>
              </w:rPr>
              <w:t>mise sous tension pour essai</w:t>
            </w:r>
            <w:r w:rsidR="000A4F7A">
              <w:rPr>
                <w:rFonts w:cstheme="minorHAnsi"/>
                <w:sz w:val="20"/>
                <w:szCs w:val="20"/>
              </w:rPr>
              <w:t> : MSTPE)</w:t>
            </w:r>
            <w:r w:rsidR="005713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A4F7A" w:rsidRPr="00D617F1" w14:paraId="6B90CE9A" w14:textId="77777777" w:rsidTr="00A15D96">
        <w:tc>
          <w:tcPr>
            <w:tcW w:w="3261" w:type="dxa"/>
            <w:gridSpan w:val="2"/>
          </w:tcPr>
          <w:p w14:paraId="777693F7" w14:textId="3348D56A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Le nom du point de livraison 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7" w:type="dxa"/>
            <w:gridSpan w:val="4"/>
          </w:tcPr>
          <w:p w14:paraId="1B17652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2F8657D1" w14:textId="77777777" w:rsidTr="00A15D96">
        <w:tc>
          <w:tcPr>
            <w:tcW w:w="9498" w:type="dxa"/>
            <w:gridSpan w:val="6"/>
            <w:tcBorders>
              <w:bottom w:val="nil"/>
            </w:tcBorders>
          </w:tcPr>
          <w:p w14:paraId="157473AC" w14:textId="0C301A94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D83647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0A4F7A" w:rsidRPr="00D617F1" w14:paraId="273A3E40" w14:textId="77777777" w:rsidTr="00A15D96">
        <w:trPr>
          <w:trHeight w:val="80"/>
        </w:trPr>
        <w:tc>
          <w:tcPr>
            <w:tcW w:w="3261" w:type="dxa"/>
            <w:gridSpan w:val="2"/>
            <w:tcBorders>
              <w:top w:val="nil"/>
            </w:tcBorders>
          </w:tcPr>
          <w:p w14:paraId="4FE3A798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7" w:type="dxa"/>
            <w:gridSpan w:val="4"/>
            <w:tcBorders>
              <w:top w:val="nil"/>
            </w:tcBorders>
          </w:tcPr>
          <w:p w14:paraId="6BA154A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3E849945" w14:textId="77777777" w:rsidTr="00A15D96">
        <w:tc>
          <w:tcPr>
            <w:tcW w:w="3261" w:type="dxa"/>
            <w:gridSpan w:val="2"/>
          </w:tcPr>
          <w:p w14:paraId="0072E928" w14:textId="77777777" w:rsidR="000A4F7A" w:rsidRPr="00D617F1" w:rsidRDefault="000A4F7A" w:rsidP="000A4F7A">
            <w:pPr>
              <w:widowControl w:val="0"/>
              <w:tabs>
                <w:tab w:val="left" w:pos="360"/>
                <w:tab w:val="right" w:pos="3045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ab/>
            </w:r>
            <w:r w:rsidRPr="00D617F1">
              <w:rPr>
                <w:rFonts w:cstheme="minorHAnsi"/>
                <w:sz w:val="20"/>
                <w:szCs w:val="20"/>
              </w:rPr>
              <w:tab/>
              <w:t>Code postal :</w:t>
            </w:r>
          </w:p>
        </w:tc>
        <w:tc>
          <w:tcPr>
            <w:tcW w:w="6237" w:type="dxa"/>
            <w:gridSpan w:val="4"/>
          </w:tcPr>
          <w:p w14:paraId="5367571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4BAA461F" w14:textId="77777777" w:rsidTr="00A15D96">
        <w:tc>
          <w:tcPr>
            <w:tcW w:w="3261" w:type="dxa"/>
            <w:gridSpan w:val="2"/>
          </w:tcPr>
          <w:p w14:paraId="7FF8CCC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7" w:type="dxa"/>
            <w:gridSpan w:val="4"/>
          </w:tcPr>
          <w:p w14:paraId="06D59B0F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7F0A3895" w14:textId="77777777" w:rsidTr="00A15D96">
        <w:tc>
          <w:tcPr>
            <w:tcW w:w="3261" w:type="dxa"/>
            <w:gridSpan w:val="2"/>
          </w:tcPr>
          <w:p w14:paraId="5E50EB87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Code INSEE : </w:t>
            </w:r>
          </w:p>
        </w:tc>
        <w:tc>
          <w:tcPr>
            <w:tcW w:w="6237" w:type="dxa"/>
            <w:gridSpan w:val="4"/>
          </w:tcPr>
          <w:p w14:paraId="616872D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DB1F0E8" w14:textId="77777777" w:rsidTr="00A15D96">
        <w:tc>
          <w:tcPr>
            <w:tcW w:w="4962" w:type="dxa"/>
            <w:gridSpan w:val="5"/>
          </w:tcPr>
          <w:p w14:paraId="462998DA" w14:textId="2C7855CA" w:rsidR="000A4F7A" w:rsidRPr="00D83647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 xml:space="preserve">La référence acheminement du point de livraison </w:t>
            </w:r>
            <w:r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(N° à 14 lorsque le GRD est Enedis)</w:t>
            </w:r>
            <w:r w:rsidR="00D83647"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4536" w:type="dxa"/>
          </w:tcPr>
          <w:p w14:paraId="44D9AC40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  <w:highlight w:val="yellow"/>
              </w:rPr>
            </w:pPr>
          </w:p>
        </w:tc>
      </w:tr>
      <w:tr w:rsidR="000A4F7A" w:rsidRPr="00D617F1" w14:paraId="5BAC712F" w14:textId="77777777" w:rsidTr="00A15D96">
        <w:tc>
          <w:tcPr>
            <w:tcW w:w="4962" w:type="dxa"/>
            <w:gridSpan w:val="5"/>
          </w:tcPr>
          <w:p w14:paraId="21C1C76F" w14:textId="102AD0DD" w:rsidR="000A4F7A" w:rsidRPr="00D83647" w:rsidRDefault="000A4F7A" w:rsidP="00D8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>La consommation annuelle de référence (en kWh)</w:t>
            </w:r>
            <w:r w:rsidR="00D83647" w:rsidRPr="00D83647">
              <w:rPr>
                <w:rFonts w:cstheme="minorHAnsi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4536" w:type="dxa"/>
            <w:vAlign w:val="center"/>
          </w:tcPr>
          <w:p w14:paraId="220CAF43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ECAF9A8" w14:textId="77777777" w:rsidTr="00A15D96">
        <w:trPr>
          <w:trHeight w:val="2806"/>
        </w:trPr>
        <w:tc>
          <w:tcPr>
            <w:tcW w:w="9498" w:type="dxa"/>
            <w:gridSpan w:val="6"/>
            <w:tcBorders>
              <w:bottom w:val="nil"/>
            </w:tcBorders>
          </w:tcPr>
          <w:p w14:paraId="017EFBBC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C5 (&lt;36 kVA) - BATIMENTS / AUTRES ÉQUIPEMENTS :</w:t>
            </w:r>
          </w:p>
          <w:p w14:paraId="7F8BFEBC" w14:textId="44A31B7A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272"/>
              <w:gridCol w:w="801"/>
              <w:gridCol w:w="1019"/>
              <w:gridCol w:w="1019"/>
              <w:gridCol w:w="1019"/>
              <w:gridCol w:w="1019"/>
            </w:tblGrid>
            <w:tr w:rsidR="00D83647" w:rsidRPr="00D617F1" w14:paraId="084DCE66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B86F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3DF5BA3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Ou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CB273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AC9996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8CEE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DEB04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D83647" w:rsidRPr="00D617F1" w14:paraId="75448B97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3DFA5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90B2160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0C596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CEDC9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F1B00D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FBADB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1AC0395" w14:textId="4061E2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1F126258" w14:textId="77777777" w:rsidR="000A4F7A" w:rsidRPr="00D617F1" w:rsidRDefault="003B1856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3594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20936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8773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F537D12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 xml:space="preserve">PDL C5 (&lt;36 kVA) - ECLAIRAGE PUBLIC OU ASSIMILES : </w:t>
            </w:r>
          </w:p>
          <w:p w14:paraId="60F1F0BB" w14:textId="062BBD91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690"/>
            </w:tblGrid>
            <w:tr w:rsidR="000A4F7A" w:rsidRPr="00D617F1" w14:paraId="59482DD0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AD23E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</w:tr>
            <w:tr w:rsidR="000A4F7A" w:rsidRPr="00D617F1" w14:paraId="79438102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1261EC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7D7B30B" w14:textId="5714070A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58FCAD7F" w14:textId="77777777" w:rsidR="000A4F7A" w:rsidRPr="00D617F1" w:rsidRDefault="003B1856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8271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9456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2407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33314525" w14:textId="365F00A5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>Si PDL Sans Comptage, Nombre d’Heures d’Utilisation :</w:t>
            </w:r>
            <w:r w:rsidR="00D83647">
              <w:rPr>
                <w:rFonts w:cstheme="minorHAnsi"/>
                <w:color w:val="244061" w:themeColor="accent1" w:themeShade="80"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835"/>
            </w:tblGrid>
            <w:tr w:rsidR="000A4F7A" w:rsidRPr="00D617F1" w14:paraId="5D5D1F5F" w14:textId="77777777" w:rsidTr="00A15D96">
              <w:tc>
                <w:tcPr>
                  <w:tcW w:w="2552" w:type="dxa"/>
                </w:tcPr>
                <w:p w14:paraId="04365C2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2 350h (forfait de nuit)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-8759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47946F7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27" w:type="dxa"/>
                </w:tcPr>
                <w:p w14:paraId="2BA4379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4 100h (forfait nocturne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728046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5F4743D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835" w:type="dxa"/>
                </w:tcPr>
                <w:p w14:paraId="1E1C3BB4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8 760h (forfait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1396623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C2B1F50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</w:tr>
          </w:tbl>
          <w:p w14:paraId="58895B26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C4 (&gt; 36 kVA raccordé en Base Tension) :</w:t>
            </w:r>
          </w:p>
          <w:p w14:paraId="287AA044" w14:textId="75A89700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7"/>
              <w:gridCol w:w="1559"/>
              <w:gridCol w:w="1418"/>
              <w:gridCol w:w="1559"/>
            </w:tblGrid>
            <w:tr w:rsidR="000A4F7A" w:rsidRPr="00D617F1" w14:paraId="1789E5BF" w14:textId="77777777" w:rsidTr="00A15D96">
              <w:tc>
                <w:tcPr>
                  <w:tcW w:w="1227" w:type="dxa"/>
                  <w:vAlign w:val="center"/>
                </w:tcPr>
                <w:p w14:paraId="036313E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FFCF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418" w:type="dxa"/>
                  <w:vAlign w:val="center"/>
                </w:tcPr>
                <w:p w14:paraId="12BDA80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E40B15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18BA6AFA" w14:textId="77777777" w:rsidTr="00A15D96">
              <w:tc>
                <w:tcPr>
                  <w:tcW w:w="1227" w:type="dxa"/>
                  <w:vAlign w:val="center"/>
                </w:tcPr>
                <w:p w14:paraId="203F7DF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CF712D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735910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09B6E7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42A6AEFE" w14:textId="5FB5CBC4" w:rsidR="000A4F7A" w:rsidRPr="00D617F1" w:rsidRDefault="000A4F7A" w:rsidP="000A4F7A">
            <w:pPr>
              <w:autoSpaceDE w:val="0"/>
              <w:autoSpaceDN w:val="0"/>
              <w:adjustRightInd w:val="0"/>
              <w:spacing w:before="100" w:beforeAutospacing="1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lastRenderedPageBreak/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0F942CA1" w14:textId="77777777" w:rsidR="000A4F7A" w:rsidRPr="00D617F1" w:rsidRDefault="003B1856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20445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5374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1B66594" w14:textId="7098CEAE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C2 (raccordé en Haute Tension -HTA – site « télérelevés » :</w:t>
            </w:r>
          </w:p>
          <w:p w14:paraId="1D63AB45" w14:textId="5C57064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1800"/>
              <w:gridCol w:w="1690"/>
              <w:gridCol w:w="1799"/>
              <w:gridCol w:w="1800"/>
            </w:tblGrid>
            <w:tr w:rsidR="000A4F7A" w:rsidRPr="00D617F1" w14:paraId="68AA43C2" w14:textId="77777777" w:rsidTr="00A15D96">
              <w:tc>
                <w:tcPr>
                  <w:tcW w:w="1723" w:type="dxa"/>
                </w:tcPr>
                <w:p w14:paraId="13AE3B0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Pointe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E1A4D0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690" w:type="dxa"/>
                  <w:vAlign w:val="center"/>
                </w:tcPr>
                <w:p w14:paraId="720A2A8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799" w:type="dxa"/>
                  <w:vAlign w:val="center"/>
                </w:tcPr>
                <w:p w14:paraId="0B0EA290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800" w:type="dxa"/>
                  <w:vAlign w:val="center"/>
                </w:tcPr>
                <w:p w14:paraId="4B7F2B3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77826549" w14:textId="77777777" w:rsidTr="00A15D96">
              <w:tc>
                <w:tcPr>
                  <w:tcW w:w="1723" w:type="dxa"/>
                </w:tcPr>
                <w:p w14:paraId="66F654B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1C2E1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  <w:vAlign w:val="center"/>
                </w:tcPr>
                <w:p w14:paraId="3B212B1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14:paraId="027F83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0DA086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074A611" w14:textId="1198B7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7613C073" w14:textId="77777777" w:rsidR="000A4F7A" w:rsidRPr="00D617F1" w:rsidRDefault="003B1856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5611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436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</w:tc>
      </w:tr>
      <w:tr w:rsidR="000A4F7A" w:rsidRPr="00D617F1" w14:paraId="22A6692A" w14:textId="77777777" w:rsidTr="00A15D96">
        <w:trPr>
          <w:trHeight w:val="590"/>
        </w:trPr>
        <w:tc>
          <w:tcPr>
            <w:tcW w:w="3261" w:type="dxa"/>
            <w:gridSpan w:val="2"/>
            <w:vAlign w:val="center"/>
          </w:tcPr>
          <w:p w14:paraId="7BD881DC" w14:textId="2AB503BD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Date de rattachement demandée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  <w:vAlign w:val="center"/>
          </w:tcPr>
          <w:p w14:paraId="3BFAE16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</w:tbl>
    <w:p w14:paraId="6750A5E2" w14:textId="77777777" w:rsidR="00D83647" w:rsidRPr="00330C55" w:rsidRDefault="00D83647" w:rsidP="00D83647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bookmarkStart w:id="0" w:name="_Hlk68154726"/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540A41B0" w14:textId="2886E697" w:rsidR="00A15D96" w:rsidRPr="00D617F1" w:rsidRDefault="00A15D96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bookmarkEnd w:id="0"/>
    <w:p w14:paraId="1B33BCE4" w14:textId="37BDA859" w:rsidR="005015C8" w:rsidRDefault="005015C8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  <w:r w:rsidRPr="00586B1D">
        <w:rPr>
          <w:rFonts w:cstheme="minorHAnsi"/>
          <w:sz w:val="20"/>
          <w:szCs w:val="20"/>
        </w:rPr>
        <w:t>Nous autorisons expressément le titulaire du marché à recueillir auprès du gestionnaire de réseau d’électricité les données de consommations historiques associées à ce point de livraison</w:t>
      </w:r>
      <w:r>
        <w:rPr>
          <w:rFonts w:cstheme="minorHAnsi"/>
          <w:sz w:val="20"/>
          <w:szCs w:val="20"/>
        </w:rPr>
        <w:t>.</w:t>
      </w:r>
    </w:p>
    <w:p w14:paraId="01F031F5" w14:textId="6DD3A5B4" w:rsidR="008B5CE3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8B5CE3" w:rsidRPr="00D617F1" w14:paraId="2223A701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1D8C158E" w14:textId="72D3F8EE" w:rsidR="008B5CE3" w:rsidRPr="008B5CE3" w:rsidRDefault="008B5CE3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8B5CE3" w:rsidRPr="00D617F1" w14:paraId="398A1264" w14:textId="77777777" w:rsidTr="008B5CE3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0C215829" w14:textId="534FCD8A" w:rsidR="008B5CE3" w:rsidRPr="00D617F1" w:rsidRDefault="008B5CE3" w:rsidP="008B5CE3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BB71413" w14:textId="787F6D15" w:rsidR="008B5CE3" w:rsidRPr="008B5CE3" w:rsidRDefault="008B5CE3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38E8CE80" w14:textId="77777777" w:rsidR="008B5CE3" w:rsidRPr="00D617F1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D617F1" w14:paraId="00F0FB6A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03DAEE34" w14:textId="77777777" w:rsidR="00056BA9" w:rsidRPr="00D617F1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D617F1" w14:paraId="214AEFF6" w14:textId="77777777" w:rsidTr="00056BA9">
        <w:trPr>
          <w:trHeight w:val="657"/>
        </w:trPr>
        <w:tc>
          <w:tcPr>
            <w:tcW w:w="4537" w:type="dxa"/>
          </w:tcPr>
          <w:p w14:paraId="37E9BFAA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Fait à ………………….., le …………………..</w:t>
            </w:r>
          </w:p>
        </w:tc>
        <w:tc>
          <w:tcPr>
            <w:tcW w:w="4961" w:type="dxa"/>
          </w:tcPr>
          <w:p w14:paraId="1D6AB268" w14:textId="77777777" w:rsidR="00186D64" w:rsidRPr="00D617F1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Reçu le ……………………………..</w:t>
            </w:r>
          </w:p>
        </w:tc>
      </w:tr>
      <w:tr w:rsidR="00186D64" w:rsidRPr="00D617F1" w14:paraId="10F7C2F8" w14:textId="77777777" w:rsidTr="00056BA9">
        <w:trPr>
          <w:trHeight w:val="1600"/>
        </w:trPr>
        <w:tc>
          <w:tcPr>
            <w:tcW w:w="4537" w:type="dxa"/>
          </w:tcPr>
          <w:p w14:paraId="52E48257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D617F1">
              <w:rPr>
                <w:rFonts w:cstheme="minorHAnsi"/>
                <w:sz w:val="20"/>
                <w:szCs w:val="20"/>
              </w:rPr>
              <w:t>le membre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23691282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D617F1">
              <w:rPr>
                <w:rFonts w:cstheme="minorHAnsi"/>
                <w:sz w:val="20"/>
                <w:szCs w:val="20"/>
              </w:rPr>
              <w:t>t</w:t>
            </w:r>
            <w:r w:rsidRPr="00D617F1">
              <w:rPr>
                <w:rFonts w:cstheme="minorHAnsi"/>
                <w:sz w:val="20"/>
                <w:szCs w:val="20"/>
              </w:rPr>
              <w:t xml:space="preserve">itulaire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0BFF7159" w14:textId="77777777" w:rsidR="00186D64" w:rsidRPr="00D617F1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61AC2139" w14:textId="77777777" w:rsidR="00ED0BBE" w:rsidRPr="00D617F1" w:rsidRDefault="00ED0BBE">
      <w:pPr>
        <w:rPr>
          <w:rFonts w:cstheme="minorHAnsi"/>
          <w:sz w:val="20"/>
          <w:szCs w:val="20"/>
        </w:rPr>
      </w:pPr>
    </w:p>
    <w:p w14:paraId="238362E6" w14:textId="77777777" w:rsidR="007074CB" w:rsidRPr="00D617F1" w:rsidRDefault="007074CB">
      <w:pPr>
        <w:rPr>
          <w:rFonts w:cstheme="minorHAnsi"/>
          <w:sz w:val="20"/>
          <w:szCs w:val="20"/>
        </w:rPr>
      </w:pPr>
    </w:p>
    <w:sectPr w:rsidR="007074CB" w:rsidRPr="00D617F1" w:rsidSect="00D04FA6">
      <w:headerReference w:type="default" r:id="rId7"/>
      <w:footerReference w:type="default" r:id="rId8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5648" w14:textId="77777777" w:rsidR="005F43B2" w:rsidRDefault="005F43B2" w:rsidP="00ED0BBE">
      <w:pPr>
        <w:spacing w:after="0" w:line="240" w:lineRule="auto"/>
      </w:pPr>
      <w:r>
        <w:separator/>
      </w:r>
    </w:p>
  </w:endnote>
  <w:endnote w:type="continuationSeparator" w:id="0">
    <w:p w14:paraId="4252CA98" w14:textId="77777777" w:rsidR="005F43B2" w:rsidRDefault="005F43B2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505" w14:textId="7340A900" w:rsidR="00D04FA6" w:rsidRPr="00D617F1" w:rsidRDefault="00D04FA6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D617F1">
      <w:rPr>
        <w:rFonts w:cstheme="minorHAnsi"/>
        <w:sz w:val="18"/>
        <w:szCs w:val="18"/>
      </w:rPr>
      <w:t xml:space="preserve">Annexe </w:t>
    </w:r>
    <w:r w:rsidR="006A55B1" w:rsidRPr="00D617F1">
      <w:rPr>
        <w:rFonts w:cstheme="minorHAnsi"/>
        <w:sz w:val="18"/>
        <w:szCs w:val="18"/>
      </w:rPr>
      <w:t>2</w:t>
    </w:r>
    <w:r w:rsidR="00B03099" w:rsidRPr="00D617F1">
      <w:rPr>
        <w:rFonts w:cstheme="minorHAnsi"/>
        <w:sz w:val="18"/>
        <w:szCs w:val="18"/>
      </w:rPr>
      <w:t xml:space="preserve"> du </w:t>
    </w:r>
    <w:r w:rsidRPr="00D617F1">
      <w:rPr>
        <w:rFonts w:cstheme="minorHAnsi"/>
        <w:sz w:val="18"/>
        <w:szCs w:val="18"/>
      </w:rPr>
      <w:t>C</w:t>
    </w:r>
    <w:r w:rsidR="00F512C4" w:rsidRPr="00D617F1">
      <w:rPr>
        <w:rFonts w:cstheme="minorHAnsi"/>
        <w:sz w:val="18"/>
        <w:szCs w:val="18"/>
      </w:rPr>
      <w:t>CP</w:t>
    </w:r>
    <w:r w:rsidR="00186D64" w:rsidRPr="00D617F1">
      <w:rPr>
        <w:rFonts w:cstheme="minorHAnsi"/>
        <w:sz w:val="18"/>
        <w:szCs w:val="18"/>
      </w:rPr>
      <w:t xml:space="preserve"> (modèle 1- OS rattachement)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3C5A" w14:textId="77777777" w:rsidR="005F43B2" w:rsidRDefault="005F43B2" w:rsidP="00ED0BBE">
      <w:pPr>
        <w:spacing w:after="0" w:line="240" w:lineRule="auto"/>
      </w:pPr>
      <w:r>
        <w:separator/>
      </w:r>
    </w:p>
  </w:footnote>
  <w:footnote w:type="continuationSeparator" w:id="0">
    <w:p w14:paraId="40AE986E" w14:textId="77777777" w:rsidR="005F43B2" w:rsidRDefault="005F43B2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585" w14:textId="7F8148D4" w:rsidR="00ED0BBE" w:rsidRDefault="00756AF0" w:rsidP="00AC2E9C">
    <w:pPr>
      <w:pStyle w:val="En-tte"/>
      <w:jc w:val="center"/>
    </w:pPr>
    <w:r>
      <w:rPr>
        <w:noProof/>
      </w:rPr>
      <w:drawing>
        <wp:inline distT="0" distB="0" distL="0" distR="0" wp14:anchorId="1DD3D791" wp14:editId="6301948A">
          <wp:extent cx="1826368" cy="685800"/>
          <wp:effectExtent l="0" t="0" r="2540" b="0"/>
          <wp:docPr id="1440213809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213809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123" cy="69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0D08BA"/>
    <w:multiLevelType w:val="hybridMultilevel"/>
    <w:tmpl w:val="0EECC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8093">
    <w:abstractNumId w:val="0"/>
  </w:num>
  <w:num w:numId="2" w16cid:durableId="95356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56BA9"/>
    <w:rsid w:val="000573F4"/>
    <w:rsid w:val="000606FC"/>
    <w:rsid w:val="00061934"/>
    <w:rsid w:val="0007527F"/>
    <w:rsid w:val="0009374D"/>
    <w:rsid w:val="00095FAC"/>
    <w:rsid w:val="000A4881"/>
    <w:rsid w:val="000A4F7A"/>
    <w:rsid w:val="000C6F56"/>
    <w:rsid w:val="000C75FF"/>
    <w:rsid w:val="000D211F"/>
    <w:rsid w:val="000E09B1"/>
    <w:rsid w:val="00101465"/>
    <w:rsid w:val="00180222"/>
    <w:rsid w:val="00186D64"/>
    <w:rsid w:val="001A158A"/>
    <w:rsid w:val="001A50B3"/>
    <w:rsid w:val="001B331D"/>
    <w:rsid w:val="001B7E7D"/>
    <w:rsid w:val="001C4BBC"/>
    <w:rsid w:val="001C71CE"/>
    <w:rsid w:val="001D513F"/>
    <w:rsid w:val="001E3763"/>
    <w:rsid w:val="001F100D"/>
    <w:rsid w:val="002025CB"/>
    <w:rsid w:val="00237A1F"/>
    <w:rsid w:val="00271BF4"/>
    <w:rsid w:val="002876A5"/>
    <w:rsid w:val="00297BA1"/>
    <w:rsid w:val="002C7727"/>
    <w:rsid w:val="002D08E5"/>
    <w:rsid w:val="00314416"/>
    <w:rsid w:val="0032289A"/>
    <w:rsid w:val="00367DD1"/>
    <w:rsid w:val="00372BC9"/>
    <w:rsid w:val="003A145B"/>
    <w:rsid w:val="003B1856"/>
    <w:rsid w:val="003D08FD"/>
    <w:rsid w:val="003E56AE"/>
    <w:rsid w:val="003E57BA"/>
    <w:rsid w:val="003E7EA2"/>
    <w:rsid w:val="00404EBE"/>
    <w:rsid w:val="004115EC"/>
    <w:rsid w:val="00411DD5"/>
    <w:rsid w:val="004161B5"/>
    <w:rsid w:val="00425716"/>
    <w:rsid w:val="004309B4"/>
    <w:rsid w:val="00431BE1"/>
    <w:rsid w:val="00444082"/>
    <w:rsid w:val="00457B81"/>
    <w:rsid w:val="00473087"/>
    <w:rsid w:val="0047760D"/>
    <w:rsid w:val="004827CA"/>
    <w:rsid w:val="0048439E"/>
    <w:rsid w:val="00487E66"/>
    <w:rsid w:val="004B4792"/>
    <w:rsid w:val="004B7FA7"/>
    <w:rsid w:val="004C008E"/>
    <w:rsid w:val="004D3A76"/>
    <w:rsid w:val="004E459B"/>
    <w:rsid w:val="004F2C25"/>
    <w:rsid w:val="005015C8"/>
    <w:rsid w:val="00515BEB"/>
    <w:rsid w:val="00522DA3"/>
    <w:rsid w:val="0055439A"/>
    <w:rsid w:val="00571377"/>
    <w:rsid w:val="005758F3"/>
    <w:rsid w:val="0057730A"/>
    <w:rsid w:val="00585CB1"/>
    <w:rsid w:val="005B3F59"/>
    <w:rsid w:val="005C352C"/>
    <w:rsid w:val="005D6A5F"/>
    <w:rsid w:val="005E0A7F"/>
    <w:rsid w:val="005E20F1"/>
    <w:rsid w:val="005E735F"/>
    <w:rsid w:val="005F0798"/>
    <w:rsid w:val="005F43B2"/>
    <w:rsid w:val="00635DD0"/>
    <w:rsid w:val="0064420E"/>
    <w:rsid w:val="00655E67"/>
    <w:rsid w:val="00663A1F"/>
    <w:rsid w:val="0068095D"/>
    <w:rsid w:val="00684999"/>
    <w:rsid w:val="00697796"/>
    <w:rsid w:val="006A1C85"/>
    <w:rsid w:val="006A55B1"/>
    <w:rsid w:val="006D56C5"/>
    <w:rsid w:val="006E553E"/>
    <w:rsid w:val="007054DF"/>
    <w:rsid w:val="007074CB"/>
    <w:rsid w:val="00727F27"/>
    <w:rsid w:val="007358D4"/>
    <w:rsid w:val="00756AF0"/>
    <w:rsid w:val="00784E78"/>
    <w:rsid w:val="007C7549"/>
    <w:rsid w:val="007D7C44"/>
    <w:rsid w:val="007F7AC4"/>
    <w:rsid w:val="008022B6"/>
    <w:rsid w:val="00837E2B"/>
    <w:rsid w:val="008410C2"/>
    <w:rsid w:val="00846A90"/>
    <w:rsid w:val="00873923"/>
    <w:rsid w:val="00875982"/>
    <w:rsid w:val="00876558"/>
    <w:rsid w:val="0089769A"/>
    <w:rsid w:val="008A2C4F"/>
    <w:rsid w:val="008B5CE3"/>
    <w:rsid w:val="008E5543"/>
    <w:rsid w:val="008F25C6"/>
    <w:rsid w:val="008F6ED2"/>
    <w:rsid w:val="009142DE"/>
    <w:rsid w:val="00926197"/>
    <w:rsid w:val="00926D62"/>
    <w:rsid w:val="00966505"/>
    <w:rsid w:val="009715C5"/>
    <w:rsid w:val="009721F8"/>
    <w:rsid w:val="0097488B"/>
    <w:rsid w:val="009A3032"/>
    <w:rsid w:val="009A5EB4"/>
    <w:rsid w:val="009B5CCE"/>
    <w:rsid w:val="009F12FB"/>
    <w:rsid w:val="009F44BA"/>
    <w:rsid w:val="00A00C46"/>
    <w:rsid w:val="00A05082"/>
    <w:rsid w:val="00A05400"/>
    <w:rsid w:val="00A15D96"/>
    <w:rsid w:val="00A4102A"/>
    <w:rsid w:val="00A55040"/>
    <w:rsid w:val="00A55B39"/>
    <w:rsid w:val="00A608D2"/>
    <w:rsid w:val="00A708E4"/>
    <w:rsid w:val="00A71088"/>
    <w:rsid w:val="00A971A6"/>
    <w:rsid w:val="00AC2E9C"/>
    <w:rsid w:val="00AD2CCB"/>
    <w:rsid w:val="00AD3011"/>
    <w:rsid w:val="00AD61F2"/>
    <w:rsid w:val="00AF4C24"/>
    <w:rsid w:val="00B03099"/>
    <w:rsid w:val="00B41D2F"/>
    <w:rsid w:val="00B57F67"/>
    <w:rsid w:val="00B60D6E"/>
    <w:rsid w:val="00B62A86"/>
    <w:rsid w:val="00BB05DE"/>
    <w:rsid w:val="00BE491C"/>
    <w:rsid w:val="00BE5966"/>
    <w:rsid w:val="00BF2AEA"/>
    <w:rsid w:val="00BF56AA"/>
    <w:rsid w:val="00C0462A"/>
    <w:rsid w:val="00C07098"/>
    <w:rsid w:val="00C55F45"/>
    <w:rsid w:val="00C64290"/>
    <w:rsid w:val="00C86250"/>
    <w:rsid w:val="00C8650E"/>
    <w:rsid w:val="00C86878"/>
    <w:rsid w:val="00C96701"/>
    <w:rsid w:val="00CA36E6"/>
    <w:rsid w:val="00D01D9A"/>
    <w:rsid w:val="00D04FA6"/>
    <w:rsid w:val="00D22962"/>
    <w:rsid w:val="00D2722D"/>
    <w:rsid w:val="00D30829"/>
    <w:rsid w:val="00D42801"/>
    <w:rsid w:val="00D4509F"/>
    <w:rsid w:val="00D617F1"/>
    <w:rsid w:val="00D6269A"/>
    <w:rsid w:val="00D83647"/>
    <w:rsid w:val="00D94379"/>
    <w:rsid w:val="00D9451A"/>
    <w:rsid w:val="00DA0221"/>
    <w:rsid w:val="00DC67C7"/>
    <w:rsid w:val="00DF562B"/>
    <w:rsid w:val="00E03EB6"/>
    <w:rsid w:val="00E22C85"/>
    <w:rsid w:val="00EA0C8E"/>
    <w:rsid w:val="00EC0142"/>
    <w:rsid w:val="00EC2223"/>
    <w:rsid w:val="00ED0BBE"/>
    <w:rsid w:val="00ED280F"/>
    <w:rsid w:val="00EE20A1"/>
    <w:rsid w:val="00EE3655"/>
    <w:rsid w:val="00EF6DE5"/>
    <w:rsid w:val="00F13690"/>
    <w:rsid w:val="00F1472C"/>
    <w:rsid w:val="00F25DDA"/>
    <w:rsid w:val="00F3186E"/>
    <w:rsid w:val="00F512C4"/>
    <w:rsid w:val="00F74501"/>
    <w:rsid w:val="00F74BFA"/>
    <w:rsid w:val="00FB5A2B"/>
    <w:rsid w:val="00FC614D"/>
    <w:rsid w:val="00FD2600"/>
    <w:rsid w:val="00FD7229"/>
    <w:rsid w:val="00FE44ED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67A17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6</cp:revision>
  <dcterms:created xsi:type="dcterms:W3CDTF">2026-01-26T12:54:00Z</dcterms:created>
  <dcterms:modified xsi:type="dcterms:W3CDTF">2026-01-26T13:34:00Z</dcterms:modified>
</cp:coreProperties>
</file>